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5CBC568" Type="http://schemas.openxmlformats.org/officeDocument/2006/relationships/officeDocument" Target="/word/document.xml" /><Relationship Id="coreR15CBC56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Arial" w:hAnsi="Arial"/>
          <w:sz w:val="20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0" locked="0" relativeHeight="2" distL="114300" distR="114300">
                <wp:simplePos x="0" y="0"/>
                <wp:positionH relativeFrom="column">
                  <wp:posOffset>6823075</wp:posOffset>
                </wp:positionH>
                <wp:positionV relativeFrom="paragraph">
                  <wp:posOffset>9027160</wp:posOffset>
                </wp:positionV>
                <wp:extent cx="76200" cy="1143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6pt;height:9pt;z-index:2;mso-wrap-distance-left:9pt;mso-wrap-distance-top:0pt;mso-wrap-distance-right:9pt;mso-wrap-distance-bottom:0pt;margin-left:537.25pt;margin-top:710.8pt;mso-position-horizontal:absolute;mso-position-horizontal-relative:text;mso-position-vertical:absolute;mso-position-vertical-relative:text" stroked="f" o:allowincell="f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0" locked="0" relativeHeight="5" distL="114300" distR="114300">
                <wp:simplePos x="0" y="0"/>
                <wp:positionH relativeFrom="column">
                  <wp:posOffset>6823075</wp:posOffset>
                </wp:positionH>
                <wp:positionV relativeFrom="paragraph">
                  <wp:posOffset>9027160</wp:posOffset>
                </wp:positionV>
                <wp:extent cx="76200" cy="1143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6pt;height:9pt;z-index:5;mso-wrap-distance-left:9pt;mso-wrap-distance-top:0pt;mso-wrap-distance-right:9pt;mso-wrap-distance-bottom:0pt;margin-left:537.25pt;margin-top:710.8pt;mso-position-horizontal:absolute;mso-position-horizontal-relative:text;mso-position-vertical:absolute;mso-position-vertical-relative:text" stroked="f" o:allowincell="f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[LIEU], [DATE]</w:t>
      </w:r>
    </w:p>
    <w:p>
      <w:pPr>
        <w:rPr>
          <w:rFonts w:ascii="Arial" w:hAnsi="Arial"/>
          <w:sz w:val="20"/>
          <w:lang w:val="fr-FR"/>
        </w:rPr>
      </w:pPr>
    </w:p>
    <w:p>
      <w:pPr>
        <w:tabs>
          <w:tab w:val="left" w:pos="4830" w:leader="none"/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</w:p>
    <w:p>
      <w:pPr>
        <w:tabs>
          <w:tab w:val="left" w:pos="4830" w:leader="none"/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[NOM DU DESTINATAIRE]</w:t>
      </w: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[ADRESSE1]</w:t>
      </w:r>
    </w:p>
    <w:p>
      <w:pPr>
        <w:tabs>
          <w:tab w:val="left" w:pos="3792" w:leader="none"/>
        </w:tabs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[ADRESSE 2]</w:t>
      </w: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[VILLE, ÉTAT/PROVINCE]</w:t>
      </w: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[CODE POSTAL]</w:t>
      </w: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b w:val="1"/>
          <w:color w:val="000000"/>
          <w:sz w:val="20"/>
          <w:lang w:val="fr-FR"/>
        </w:rPr>
      </w:pP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b w:val="1"/>
          <w:color w:val="000000"/>
          <w:sz w:val="20"/>
          <w:lang w:val="fr-FR"/>
        </w:rPr>
      </w:pPr>
    </w:p>
    <w:p>
      <w:pPr>
        <w:tabs>
          <w:tab w:val="left" w:pos="7200" w:leader="none"/>
          <w:tab w:val="left" w:pos="7740" w:leader="none"/>
          <w:tab w:val="left" w:pos="8640" w:leader="none"/>
        </w:tabs>
        <w:ind w:right="-7"/>
        <w:rPr>
          <w:rFonts w:ascii="Arial" w:hAnsi="Arial"/>
          <w:b w:val="1"/>
          <w:color w:val="000000"/>
          <w:sz w:val="20"/>
          <w:lang w:val="fr-FR"/>
        </w:rPr>
      </w:pPr>
    </w:p>
    <w:p>
      <w:pPr>
        <w:pStyle w:val="P3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Arial" w:hAnsi="Arial"/>
          <w:lang w:val="fr-FR"/>
        </w:rPr>
      </w:pPr>
      <w:r>
        <w:rPr>
          <w:rFonts w:ascii="Arial" w:hAnsi="Arial"/>
          <w:b w:val="1"/>
          <w:color w:val="000000"/>
          <w:lang w:val="fr-FR"/>
        </w:rPr>
        <w:t xml:space="preserve">OBJET : </w:t>
      </w:r>
      <w:r>
        <w:rPr>
          <w:rFonts w:ascii="Arial" w:hAnsi="Arial"/>
          <w:b w:val="1"/>
          <w:lang w:val="fr-FR"/>
        </w:rPr>
        <w:t>DEMANDE DE RAPPORT SUR ÉTAT DE RECOUVREMENT</w:t>
      </w:r>
    </w:p>
    <w:p>
      <w:pPr>
        <w:ind w:right="-7"/>
        <w:rPr>
          <w:rFonts w:ascii="Arial" w:hAnsi="Arial"/>
          <w:color w:val="000000"/>
          <w:sz w:val="20"/>
          <w:lang w:val="fr-FR"/>
        </w:rPr>
      </w:pPr>
    </w:p>
    <w:p>
      <w:pPr>
        <w:ind w:right="-7"/>
        <w:rPr>
          <w:rFonts w:ascii="Arial" w:hAnsi="Arial"/>
          <w:color w:val="000000"/>
          <w:sz w:val="20"/>
          <w:lang w:val="fr-FR"/>
        </w:rPr>
      </w:pPr>
    </w:p>
    <w:p>
      <w:pPr>
        <w:ind w:right="-7"/>
        <w:rPr>
          <w:rFonts w:ascii="Arial" w:hAnsi="Arial"/>
          <w:color w:val="000000"/>
          <w:sz w:val="20"/>
          <w:lang w:val="fr-FR"/>
        </w:rPr>
      </w:pPr>
      <w:r>
        <w:rPr>
          <w:rFonts w:ascii="Arial" w:hAnsi="Arial"/>
          <w:color w:val="000000"/>
          <w:sz w:val="20"/>
          <w:lang w:val="fr-FR"/>
        </w:rPr>
        <w:t>Madame, Monsieur [</w:t>
      </w:r>
      <w:r>
        <w:rPr>
          <w:rFonts w:ascii="Arial" w:hAnsi="Arial"/>
          <w:caps w:val="1"/>
          <w:color w:val="000000"/>
          <w:sz w:val="20"/>
          <w:lang w:val="fr-FR"/>
        </w:rPr>
        <w:t>NOM DU DESTINATAIRE</w:t>
      </w:r>
      <w:r>
        <w:rPr>
          <w:rFonts w:ascii="Arial" w:hAnsi="Arial"/>
          <w:color w:val="000000"/>
          <w:sz w:val="20"/>
          <w:lang w:val="fr-FR"/>
        </w:rPr>
        <w:t>],</w:t>
      </w:r>
    </w:p>
    <w:p>
      <w:pPr>
        <w:pStyle w:val="P3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Arial" w:hAnsi="Arial"/>
          <w:lang w:val="fr-FR"/>
        </w:rPr>
      </w:pPr>
    </w:p>
    <w:p>
      <w:pPr>
        <w:pStyle w:val="P3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Nous vous saurions gré de bien vouloir nous faire parvenir un rapport sur l’évolution des résultats des efforts de recouvrement des cas suivants:</w:t>
      </w:r>
    </w:p>
    <w:p>
      <w:pPr>
        <w:pStyle w:val="P3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Arial" w:hAnsi="Arial"/>
          <w:lang w:val="fr-FR"/>
        </w:rPr>
      </w:pPr>
    </w:p>
    <w:p>
      <w:pPr>
        <w:pStyle w:val="P3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Arial" w:hAnsi="Arial"/>
          <w:lang w:val="fr-FR"/>
        </w:rPr>
      </w:pPr>
    </w:p>
    <w:tbl>
      <w:tblPr>
        <w:tblStyle w:val="T2"/>
        <w:tblW w:w="0" w:type="auto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bottom w:w="0" w:type="dxa"/>
        </w:tblCellMar>
      </w:tblPr>
      <w:tblGrid/>
      <w:tr>
        <w:trPr/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lang w:val="fr-FR"/>
              </w:rPr>
              <w:t>Compte</w:t>
            </w: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lang w:val="fr-FR"/>
              </w:rPr>
              <w:t>Numéro</w:t>
            </w:r>
            <w:r>
              <w:rPr>
                <w:rFonts w:ascii="Arial" w:hAnsi="Arial"/>
                <w:b w:val="1"/>
              </w:rPr>
              <w:t xml:space="preserve"> de </w:t>
            </w:r>
            <w:r>
              <w:rPr>
                <w:rFonts w:ascii="Arial" w:hAnsi="Arial"/>
                <w:b w:val="1"/>
                <w:lang w:val="fr-FR"/>
              </w:rPr>
              <w:t>compte</w:t>
            </w: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Date </w:t>
            </w:r>
            <w:r>
              <w:rPr>
                <w:rFonts w:ascii="Arial" w:hAnsi="Arial"/>
                <w:b w:val="1"/>
                <w:lang w:val="fr-FR"/>
              </w:rPr>
              <w:t>d’échéance</w:t>
            </w: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lang w:val="fr-FR"/>
              </w:rPr>
              <w:t>Montant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  <w:lang w:val="fr-FR"/>
              </w:rPr>
              <w:t>dû</w:t>
            </w:r>
          </w:p>
        </w:tc>
      </w:tr>
      <w:tr>
        <w:trPr/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rPr>
                <w:rFonts w:ascii="Arial" w:hAnsi="Arial"/>
                <w:b w:val="1"/>
              </w:rPr>
            </w:pP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</w:p>
        </w:tc>
      </w:tr>
      <w:tr>
        <w:trPr/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rPr>
                <w:rFonts w:ascii="Arial" w:hAnsi="Arial"/>
                <w:b w:val="1"/>
              </w:rPr>
            </w:pP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</w:p>
        </w:tc>
      </w:tr>
      <w:tr>
        <w:trPr/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rPr>
                <w:rFonts w:ascii="Arial" w:hAnsi="Arial"/>
                <w:b w:val="1"/>
              </w:rPr>
            </w:pP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</w:p>
        </w:tc>
        <w:tc>
          <w:tcPr>
            <w:tcW w:w="236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tabs>
                <w:tab w:val="clear" w:pos="916" w:leader="none"/>
                <w:tab w:val="clear" w:pos="1832" w:leader="none"/>
                <w:tab w:val="clear" w:pos="2748" w:leader="none"/>
                <w:tab w:val="clear" w:pos="3664" w:leader="none"/>
                <w:tab w:val="clear" w:pos="4580" w:leader="none"/>
                <w:tab w:val="clear" w:pos="5496" w:leader="none"/>
                <w:tab w:val="clear" w:pos="6412" w:leader="none"/>
                <w:tab w:val="clear" w:pos="7328" w:leader="none"/>
                <w:tab w:val="clear" w:pos="8244" w:leader="none"/>
                <w:tab w:val="clear" w:pos="9160" w:leader="none"/>
                <w:tab w:val="clear" w:pos="10076" w:leader="none"/>
                <w:tab w:val="clear" w:pos="10992" w:leader="none"/>
                <w:tab w:val="clear" w:pos="11908" w:leader="none"/>
                <w:tab w:val="clear" w:pos="12824" w:leader="none"/>
                <w:tab w:val="clear" w:pos="13740" w:leader="none"/>
                <w:tab w:val="clear" w:pos="14656" w:leader="none"/>
              </w:tabs>
              <w:jc w:val="center"/>
              <w:rPr>
                <w:rFonts w:ascii="Arial" w:hAnsi="Arial"/>
                <w:b w:val="1"/>
              </w:rPr>
            </w:pPr>
          </w:p>
        </w:tc>
      </w:tr>
    </w:tbl>
    <w:p>
      <w:pPr>
        <w:pStyle w:val="P3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Arial" w:hAnsi="Arial"/>
        </w:rPr>
      </w:pPr>
    </w:p>
    <w:p>
      <w:pPr>
        <w:pStyle w:val="P3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Arial" w:hAnsi="Arial"/>
        </w:rPr>
      </w:pPr>
      <w:r>
        <w:t xml:space="preserve">                                    </w:t>
      </w:r>
    </w:p>
    <w:p>
      <w:pPr>
        <w:rPr>
          <w:rFonts w:ascii="Arial" w:hAnsi="Arial"/>
          <w:sz w:val="20"/>
          <w:lang w:val="en-GB"/>
        </w:rPr>
      </w:pPr>
    </w:p>
    <w:p>
      <w:pPr>
        <w:rPr>
          <w:rFonts w:ascii="Arial" w:hAnsi="Arial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fldChar w:fldCharType="begin"/>
      </w:r>
      <w:r>
        <w:rPr>
          <w:rFonts w:ascii="Arial" w:hAnsi="Arial"/>
          <w:sz w:val="20"/>
          <w:lang w:val="fr-FR"/>
        </w:rPr>
        <w:instrText xml:space="preserve"> AUTOTEXTLIST  \s Closing \t "</w:instrText>
      </w:r>
      <w:r>
        <w:rPr>
          <w:rFonts w:ascii="Arial" w:hAnsi="Arial"/>
          <w:color w:val="0000FF"/>
          <w:sz w:val="20"/>
          <w:lang w:val="fr-FR"/>
        </w:rPr>
        <w:instrText xml:space="preserve"> </w:instrText>
      </w:r>
      <w:r>
        <w:rPr>
          <w:rFonts w:ascii="Arial" w:hAnsi="Arial"/>
          <w:sz w:val="20"/>
          <w:lang w:val="fr-FR"/>
        </w:rPr>
        <w:instrText xml:space="preserve">Right-click here to select from a list of standard closing salutations." \* MERGEFORMAT </w:instrText>
      </w:r>
      <w:r>
        <w:rPr>
          <w:rFonts w:ascii="Times New Roman" w:hAnsi="Times New Roman"/>
          <w:sz w:val="20"/>
          <w:lang w:val="fr-FR"/>
        </w:rPr>
        <w:fldChar w:fldCharType="separate"/>
      </w:r>
      <w:r>
        <w:rPr>
          <w:rFonts w:ascii="Arial" w:hAnsi="Arial"/>
          <w:sz w:val="20"/>
          <w:lang w:val="fr-FR"/>
        </w:rPr>
        <w:t>Nous vous prions de recevoir, Madame, Monsieur, nos salutations distinguées.</w:t>
      </w:r>
      <w:r>
        <w:rPr>
          <w:rFonts w:ascii="Times New Roman" w:hAnsi="Times New Roman"/>
          <w:sz w:val="20"/>
          <w:lang w:val="fr-FR"/>
        </w:rPr>
        <w:fldChar w:fldCharType="end"/>
      </w: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rPr>
          <w:rFonts w:ascii="Arial" w:hAnsi="Arial"/>
          <w:sz w:val="20"/>
          <w:lang w:val="fr-FR"/>
        </w:rPr>
      </w:pPr>
    </w:p>
    <w:p>
      <w:pPr>
        <w:ind w:right="-7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[VOTRE NOM]</w:t>
      </w:r>
    </w:p>
    <w:p>
      <w:pPr>
        <w:ind w:right="-7"/>
        <w:rPr>
          <w:rFonts w:ascii="Arial" w:hAnsi="Arial"/>
          <w:color w:val="000000"/>
          <w:sz w:val="20"/>
          <w:lang w:val="fr-FR"/>
        </w:rPr>
      </w:pPr>
      <w:r>
        <w:rPr>
          <w:rFonts w:ascii="Arial" w:hAnsi="Arial"/>
          <w:color w:val="000000"/>
          <w:sz w:val="20"/>
          <w:lang w:val="fr-FR"/>
        </w:rPr>
        <w:t>[VOTRE TITRE]</w:t>
      </w:r>
    </w:p>
    <w:p>
      <w:pPr>
        <w:ind w:right="-7"/>
        <w:rPr>
          <w:rFonts w:ascii="Arial" w:hAnsi="Arial"/>
          <w:color w:val="000000"/>
          <w:sz w:val="20"/>
          <w:lang w:val="fr-FR"/>
        </w:rPr>
      </w:pPr>
      <w:r>
        <w:rPr>
          <w:rFonts w:ascii="Arial" w:hAnsi="Arial"/>
          <w:color w:val="000000"/>
          <w:sz w:val="20"/>
          <w:lang w:val="fr-FR"/>
        </w:rPr>
        <w:t>[VOTRE NUM</w:t>
      </w:r>
      <w:r>
        <w:rPr>
          <w:rFonts w:ascii="Arial" w:hAnsi="Arial"/>
          <w:color w:val="000000"/>
          <w:sz w:val="20"/>
          <w:lang w:val="fr-CA"/>
        </w:rPr>
        <w:t>E</w:t>
      </w:r>
      <w:r>
        <w:rPr>
          <w:rFonts w:ascii="Arial" w:hAnsi="Arial"/>
          <w:color w:val="000000"/>
          <w:sz w:val="20"/>
          <w:lang w:val="fr-FR"/>
        </w:rPr>
        <w:t xml:space="preserve">RO DE TELEPHONE] </w:t>
      </w:r>
    </w:p>
    <w:p>
      <w:pPr>
        <w:rPr>
          <w:rFonts w:ascii="Arial" w:hAnsi="Arial"/>
          <w:sz w:val="20"/>
          <w:lang w:val="fr-FR"/>
        </w:rPr>
      </w:pPr>
      <w:r>
        <w:rPr>
          <w:rFonts w:ascii="Arial" w:hAnsi="Arial"/>
          <w:color w:val="000000"/>
          <w:sz w:val="20"/>
          <w:lang w:val="fr-FR"/>
        </w:rPr>
        <w:t>[VOTREEMAIL@VOTRECIE.COM]</w:t>
      </w:r>
    </w:p>
    <w:p>
      <w:pPr>
        <w:rPr>
          <w:lang w:val="fr-FR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17" w:bottom="1417" w:header="709" w:footer="709" w:gutter="0"/>
      <w:cols w:equalWidth="1" w:space="709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rFonts w:ascii="Arial" w:hAnsi="Arial"/>
        <w:sz w:val="20"/>
        <w:lang w:val="fr-FR"/>
      </w:rPr>
    </w:pPr>
    <w:r>
      <w:rPr>
        <w:rFonts w:ascii="Arial" w:hAnsi="Arial"/>
        <w:sz w:val="20"/>
        <w:lang w:val="fr-FR"/>
      </w:rPr>
      <w:t xml:space="preserve">[VOTRE NOM DE COMPAGNIE] </w:t>
    </w:r>
  </w:p>
  <w:p>
    <w:pPr>
      <w:pStyle w:val="P2"/>
      <w:jc w:val="center"/>
      <w:rPr>
        <w:rFonts w:ascii="Arial" w:hAnsi="Arial"/>
        <w:sz w:val="20"/>
        <w:lang w:val="fr-FR"/>
      </w:rPr>
    </w:pPr>
    <w:r>
      <w:rPr>
        <w:rFonts w:ascii="Arial" w:hAnsi="Arial"/>
        <w:sz w:val="20"/>
        <w:lang w:val="fr-FR"/>
      </w:rPr>
      <w:t xml:space="preserve">[VOTRE ADRESSE COMPLETE] </w:t>
    </w:r>
  </w:p>
  <w:p>
    <w:pPr>
      <w:pStyle w:val="P2"/>
      <w:jc w:val="center"/>
      <w:rPr>
        <w:rFonts w:ascii="Arial" w:hAnsi="Arial"/>
        <w:sz w:val="20"/>
        <w:lang w:val="fr-FR"/>
      </w:rPr>
    </w:pPr>
    <w:r>
      <w:rPr>
        <w:rFonts w:ascii="Arial" w:hAnsi="Arial"/>
        <w:sz w:val="20"/>
        <w:lang w:val="fr-FR"/>
      </w:rPr>
      <w:t>Tél : [VOTRE NUMERO DE TELEPHONE] / Fax: [VOTRE NUMERO DE FAX]</w:t>
    </w:r>
  </w:p>
  <w:p>
    <w:pPr>
      <w:pStyle w:val="P2"/>
      <w:jc w:val="center"/>
      <w:rPr>
        <w:rFonts w:ascii="Arial" w:hAnsi="Arial"/>
        <w:sz w:val="20"/>
        <w:lang w:val="fr-CA"/>
      </w:rPr>
    </w:pPr>
    <w:r>
      <w:rPr>
        <w:rFonts w:ascii="Times New Roman" w:hAnsi="Times New Roman"/>
        <w:sz w:val="20"/>
        <w:lang w:val="fr-CA"/>
      </w:rPr>
      <w:fldChar w:fldCharType="begin"/>
    </w:r>
    <w:r>
      <w:rPr>
        <w:rFonts w:ascii="Arial" w:hAnsi="Arial"/>
        <w:sz w:val="20"/>
        <w:lang w:val="fr-CA"/>
      </w:rPr>
      <w:instrText xml:space="preserve"> HYPERLINK "http://www.envision-sbs.com" </w:instrText>
    </w:r>
    <w:r>
      <w:rPr>
        <w:rFonts w:ascii="Times New Roman" w:hAnsi="Times New Roman"/>
        <w:sz w:val="20"/>
        <w:lang w:val="fr-CA"/>
      </w:rPr>
      <w:fldChar w:fldCharType="separate"/>
    </w:r>
    <w:r>
      <w:rPr>
        <w:rStyle w:val="C2"/>
        <w:rFonts w:ascii="Arial" w:hAnsi="Arial"/>
        <w:sz w:val="20"/>
        <w:lang w:val="fr-CA"/>
      </w:rPr>
      <w:t>[VOTRE SITE WEB]</w:t>
    </w:r>
    <w:r>
      <w:rPr>
        <w:rFonts w:ascii="Times New Roman" w:hAnsi="Times New Roman"/>
        <w:sz w:val="20"/>
        <w:lang w:val="fr-CA"/>
      </w:rPr>
      <w:fldChar w:fldCharType="end"/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  <w:lang w:val="en-US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HTML Preformatted"/>
    <w:basedOn w:val="P0"/>
    <w:next w:val="P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TML Typewriter"/>
    <w:rPr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Envision SBS</dc:creator>
  <dcterms:created xsi:type="dcterms:W3CDTF">2007-10-16T16:37:00Z</dcterms:created>
  <cp:lastModifiedBy>INTERMARK BUSINESS</cp:lastModifiedBy>
  <dcterms:modified xsi:type="dcterms:W3CDTF">2019-01-09T01:57:57Z</dcterms:modified>
  <cp:revision>4</cp:revision>
</cp:coreProperties>
</file>